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33" w:rsidRPr="00691585" w:rsidRDefault="00691585">
      <w:pPr>
        <w:rPr>
          <w:b/>
          <w:sz w:val="32"/>
        </w:rPr>
      </w:pPr>
      <w:r w:rsidRPr="00691585">
        <w:rPr>
          <w:b/>
          <w:sz w:val="32"/>
        </w:rPr>
        <w:t xml:space="preserve">Rules for Participation </w:t>
      </w:r>
    </w:p>
    <w:p w:rsidR="00691585" w:rsidRDefault="00691585"/>
    <w:p w:rsidR="00691585" w:rsidRDefault="00691585">
      <w:r w:rsidRPr="00691585">
        <w:rPr>
          <w:b/>
        </w:rPr>
        <w:t>Mentors</w:t>
      </w:r>
      <w:r>
        <w:t>:</w:t>
      </w:r>
    </w:p>
    <w:p w:rsidR="00691585" w:rsidRPr="00691585" w:rsidRDefault="00691585" w:rsidP="0069158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>Must be an active member of NPHA in good standing.</w:t>
      </w:r>
    </w:p>
    <w:p w:rsidR="00691585" w:rsidRPr="00691585" w:rsidRDefault="00691585" w:rsidP="0069158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Public Health professionals must be currently working in the public health or related field for 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>three</w:t>
      </w: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years or more.</w:t>
      </w:r>
    </w:p>
    <w:p w:rsidR="00691585" w:rsidRPr="00691585" w:rsidRDefault="00691585" w:rsidP="0069158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Must be willing to commit to the mentorship program for 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>the remainder of the</w:t>
      </w: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year.</w:t>
      </w:r>
    </w:p>
    <w:p w:rsidR="00691585" w:rsidRPr="00691585" w:rsidRDefault="00691585" w:rsidP="0069158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>Must complete a mentor application.</w:t>
      </w:r>
    </w:p>
    <w:p w:rsidR="00691585" w:rsidRPr="00691585" w:rsidRDefault="00691585" w:rsidP="0069158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>Must be 18 years of age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or older</w:t>
      </w: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to apply.</w:t>
      </w:r>
    </w:p>
    <w:p w:rsidR="00691585" w:rsidRDefault="00691585"/>
    <w:p w:rsidR="00691585" w:rsidRDefault="00691585">
      <w:bookmarkStart w:id="0" w:name="_GoBack"/>
      <w:r w:rsidRPr="00691585">
        <w:rPr>
          <w:b/>
        </w:rPr>
        <w:t>Mentees</w:t>
      </w:r>
      <w:bookmarkEnd w:id="0"/>
      <w:r>
        <w:t xml:space="preserve">: </w:t>
      </w:r>
    </w:p>
    <w:p w:rsidR="00691585" w:rsidRPr="00691585" w:rsidRDefault="00691585" w:rsidP="00691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>Must be an active member of NPHA in good standing.</w:t>
      </w:r>
    </w:p>
    <w:p w:rsidR="00691585" w:rsidRPr="00691585" w:rsidRDefault="00691585" w:rsidP="00691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Must be currently working in the public health field for 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>three</w:t>
      </w: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years or less and/or be studying public health or related field and seeking to advance their career.</w:t>
      </w:r>
    </w:p>
    <w:p w:rsidR="00691585" w:rsidRDefault="00691585" w:rsidP="00691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If a student, must be a full-time or part-time student in good standing. </w:t>
      </w:r>
    </w:p>
    <w:p w:rsidR="00691585" w:rsidRPr="00691585" w:rsidRDefault="00691585" w:rsidP="00691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Must be willing to commit to the mentorship program for 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>the remainder of the</w:t>
      </w: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year.</w:t>
      </w:r>
    </w:p>
    <w:p w:rsidR="00691585" w:rsidRDefault="00691585" w:rsidP="00691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Must complete a mentee application. </w:t>
      </w:r>
    </w:p>
    <w:p w:rsidR="00691585" w:rsidRPr="00691585" w:rsidRDefault="00691585" w:rsidP="00691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Must be at least 18 years 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 xml:space="preserve">or </w:t>
      </w: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>of age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or older to apply</w:t>
      </w:r>
      <w:r w:rsidRPr="00691585">
        <w:rPr>
          <w:rFonts w:ascii="Open Sans" w:eastAsia="Times New Roman" w:hAnsi="Open Sans" w:cs="Times New Roman"/>
          <w:color w:val="373737"/>
          <w:sz w:val="21"/>
          <w:szCs w:val="21"/>
        </w:rPr>
        <w:t>.</w:t>
      </w:r>
    </w:p>
    <w:p w:rsidR="00691585" w:rsidRDefault="00691585"/>
    <w:sectPr w:rsidR="0069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34A"/>
    <w:multiLevelType w:val="multilevel"/>
    <w:tmpl w:val="AD5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C16FA4"/>
    <w:multiLevelType w:val="multilevel"/>
    <w:tmpl w:val="8780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5"/>
    <w:rsid w:val="00307578"/>
    <w:rsid w:val="00691585"/>
    <w:rsid w:val="009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C84F"/>
  <w15:chartTrackingRefBased/>
  <w15:docId w15:val="{D11260C1-C163-4247-8E55-82FFEA0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 Thomas</dc:creator>
  <cp:keywords/>
  <dc:description/>
  <cp:lastModifiedBy>Shawn A Thomas</cp:lastModifiedBy>
  <cp:revision>2</cp:revision>
  <dcterms:created xsi:type="dcterms:W3CDTF">2020-03-20T21:56:00Z</dcterms:created>
  <dcterms:modified xsi:type="dcterms:W3CDTF">2020-03-20T21:56:00Z</dcterms:modified>
</cp:coreProperties>
</file>